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11" w:rsidRDefault="00E52311" w:rsidP="008F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2EDCF" wp14:editId="40F9EC80">
                <wp:simplePos x="0" y="0"/>
                <wp:positionH relativeFrom="column">
                  <wp:posOffset>-3810</wp:posOffset>
                </wp:positionH>
                <wp:positionV relativeFrom="paragraph">
                  <wp:posOffset>-377190</wp:posOffset>
                </wp:positionV>
                <wp:extent cx="6000750" cy="1066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2311" w:rsidRPr="00E52311" w:rsidRDefault="00E52311" w:rsidP="00E523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2311"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Детское курение. </w:t>
                            </w:r>
                          </w:p>
                          <w:p w:rsidR="00E52311" w:rsidRPr="00E52311" w:rsidRDefault="00E52311" w:rsidP="00E523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52311"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Что делать родителям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3pt;margin-top:-29.7pt;width:472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" filled="f" stroked="f">
                <v:fill o:detectmouseclick="t"/>
                <v:textbox>
                  <w:txbxContent>
                    <w:p w:rsidR="00E52311" w:rsidRPr="00E52311" w:rsidRDefault="00E52311" w:rsidP="00E523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2311"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Детское курение. </w:t>
                      </w:r>
                    </w:p>
                    <w:p w:rsidR="00E52311" w:rsidRPr="00E52311" w:rsidRDefault="00E52311" w:rsidP="00E5231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52311"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Что делать родителям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52311" w:rsidRDefault="00E52311" w:rsidP="008F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54" w:rsidRPr="008F4754" w:rsidRDefault="008F4754" w:rsidP="008F4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2428875" y="1066800"/>
            <wp:positionH relativeFrom="margin">
              <wp:align>left</wp:align>
            </wp:positionH>
            <wp:positionV relativeFrom="margin">
              <wp:align>center</wp:align>
            </wp:positionV>
            <wp:extent cx="3238500" cy="1885950"/>
            <wp:effectExtent l="19050" t="0" r="19050" b="609600"/>
            <wp:wrapSquare wrapText="bothSides"/>
            <wp:docPr id="1" name="Рисунок 1" descr="Детское и подростковое курение – что делать родителя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ое и подростковое курение – что делать родителям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E52311" w:rsidRDefault="00E52311" w:rsidP="00E52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754" w:rsidRPr="00E52311" w:rsidRDefault="008F4754" w:rsidP="00E52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к курению не заложена в организме на генетическом уровне. Она очень часто является следствием недостаточного воспитания или влияния окружающих. Первый раз закуривают потому, что это кажется модным и престижным. А ещё все дети торопятся скорее стать взрослыми.</w:t>
      </w:r>
    </w:p>
    <w:p w:rsidR="008F4754" w:rsidRPr="00E52311" w:rsidRDefault="008F4754" w:rsidP="00E52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в детском возрасте курят только дети из социально-неблагополучных слоев общества или воспитывающиеся в детских домах. На самом деле курят дети и из благополучных семей — вот только возмож</w:t>
      </w: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маскировки у них больше.</w:t>
      </w:r>
    </w:p>
    <w:p w:rsidR="008F4754" w:rsidRPr="00E52311" w:rsidRDefault="008F4754" w:rsidP="00E523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детского курения в России — 10 лет, в трети случаях средний возраст первой затяжки — меньше 9 лет, также известно немало фактов курения детей в возрасте от 6 лет. К 12-ти годам, по статистике, курить хотя бы однажды пробовали более 30% детей, а к 15 годам постоянно курят четверть детей.</w:t>
      </w:r>
    </w:p>
    <w:p w:rsidR="008F4754" w:rsidRPr="00E52311" w:rsidRDefault="008F4754" w:rsidP="00E5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2311">
        <w:rPr>
          <w:rFonts w:ascii="Times New Roman" w:eastAsia="Times New Roman" w:hAnsi="Times New Roman" w:cs="Times New Roman"/>
          <w:b/>
          <w:sz w:val="28"/>
          <w:szCs w:val="28"/>
          <w:highlight w:val="green"/>
          <w:u w:val="single"/>
          <w:lang w:eastAsia="ru-RU"/>
        </w:rPr>
        <w:t>Причины детского курения</w:t>
      </w:r>
    </w:p>
    <w:p w:rsidR="008F4754" w:rsidRPr="008F4754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действие всегда имеет причину. Причины, по которым дети первый раз в жизни берут в рот сигарету и делают первую затяжку: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товарищей, обычно тех, кто старше по возрасту;</w:t>
      </w:r>
    </w:p>
    <w:p w:rsidR="008F4754" w:rsidRPr="008F4754" w:rsidRDefault="00E52311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любопытство, </w:t>
      </w:r>
      <w:r w:rsidR="008F4754"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баловство;</w:t>
      </w:r>
    </w:p>
    <w:p w:rsidR="008F4754" w:rsidRPr="008F4754" w:rsidRDefault="008F4754" w:rsidP="00E5231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взрослым – крайне негативное влияние оказывает мама, которая курит;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авторитета среди сверстников;</w:t>
      </w:r>
    </w:p>
    <w:p w:rsidR="008F4754" w:rsidRPr="008F4754" w:rsidRDefault="008F4754" w:rsidP="00D91D66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реклама, порой скрытая, даже в советских мультфильмах: крокодил Гена с трубкой, Волк с сигаретой;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положительные герои сериалов курят;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сигарет по цене и по возможности купить;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 на личной почве и неприятности;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давление со стороны товарищей;</w:t>
      </w:r>
    </w:p>
    <w:p w:rsidR="008F4754" w:rsidRPr="008F4754" w:rsidRDefault="008F4754" w:rsidP="00E5231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на запрет: «захочу – и буду».</w:t>
      </w:r>
    </w:p>
    <w:p w:rsidR="008F4754" w:rsidRPr="00E52311" w:rsidRDefault="008F4754" w:rsidP="00E52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2311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ru-RU"/>
        </w:rPr>
        <w:t>Чем опасно детское курение?</w:t>
      </w:r>
    </w:p>
    <w:p w:rsidR="00D91D66" w:rsidRDefault="00D91D66" w:rsidP="00D91D66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вреде курения с медицинской точки зрения, то первостепенно никотин негативно сказывается на нервной системе. Он буквально истощает нервные клетки, что ведет к постоянному чувству усталости. На смену привычной для здорового организма выносливости, активности вскоре приходит раздражительность, нервная возбудимость. Постоянная нервозность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верный спутник курильщика.</w:t>
      </w:r>
    </w:p>
    <w:p w:rsidR="00D91D66" w:rsidRDefault="00D91D66" w:rsidP="00D91D66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533525" y="5010150"/>
            <wp:positionH relativeFrom="margin">
              <wp:align>left</wp:align>
            </wp:positionH>
            <wp:positionV relativeFrom="margin">
              <wp:align>bottom</wp:align>
            </wp:positionV>
            <wp:extent cx="3582670" cy="2752725"/>
            <wp:effectExtent l="0" t="0" r="0" b="9525"/>
            <wp:wrapSquare wrapText="bothSides"/>
            <wp:docPr id="3" name="Рисунок 3" descr="vred-sig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red-sigar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резко ухудшает и работу органов восприятия. Обоняние, слух и зрение начинают функционировать со сбоями. Эмаль зубов у курильщиков разрушается намного быстрее. Это происходит в связи с тем, что при курении человек вдыхает воздух, температура которого намного ниже, чем у сигаретного дыма, вот эта разница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оцирует разрушение зубной эмали.</w:t>
      </w: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D66" w:rsidRDefault="00D91D66" w:rsidP="00D91D66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из-за курения постепенно ухудшается, а также ухудшается развитие основных мыслительных процессов. При этом</w:t>
      </w:r>
      <w:proofErr w:type="gramStart"/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ребёнок начинает курить, тем больше шансов, что его аналитическое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начнет давать сбои.</w:t>
      </w:r>
    </w:p>
    <w:p w:rsidR="00D91D66" w:rsidRDefault="00D91D66" w:rsidP="00D91D66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система организма, которая сильнее других страдает от никотиновой зависимости – </w:t>
      </w: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дыхания. Ввиду того, что организм еще растет, дыхательная система оказывается не в состоянии перерабатывать поступающий в лёгкие табачный дым. Из-за этого его часть в буквальном смысле оседает на молодых легких. Это всегда осложняет течение простудных заболеваний. Со временем у юного курильщика даже при небольшой нагрузке начнёт изменяться тембр голоса, появится одыш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постоянный надрывный кашель.</w:t>
      </w: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1D66" w:rsidRPr="00D91D66" w:rsidRDefault="00D91D66" w:rsidP="00D91D66">
      <w:pPr>
        <w:pStyle w:val="a5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 страдать и внешность от регулярного курения: угри и прыщи, лоснящаяся кожа. Часто именно эти признаки могут выдать юного любителя сигарет. Несмотря на весь вред, оказываемый курением на организм, дети в этом вопросе не отличаются особой грамотностью. Обычно они даже не подозревает и не подумывают о том, что курение – это не просто развлечение, модное среди сверстников, а самая настоящая пагубная привычка, которая со временем разрушает юный организм.</w:t>
      </w:r>
    </w:p>
    <w:p w:rsidR="008C0B0D" w:rsidRPr="00D91D66" w:rsidRDefault="008F4754" w:rsidP="00E523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1D66"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  <w:t>Советы родителям</w:t>
      </w:r>
    </w:p>
    <w:p w:rsidR="00E52311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вы узнали, что ребёнок попробовал закурить. Какова может быть ваша реакция? Безусловно, это известие вас расстроит, а ещё вероятнее, что вы впадёте в раздражение и даже ярость. Самая частая реакция – ссора, скандал, истерика (если разговор начинает мама), шлепки и оплеухи. Однако</w:t>
      </w:r>
      <w:proofErr w:type="gramStart"/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криками делу</w:t>
      </w: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поможешь. </w:t>
      </w:r>
    </w:p>
    <w:p w:rsidR="00E52311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примите это известие, попробуйте его «переварить», немножко успокойтесь, а уже потом приступайте к разговору с отпрыском и размышлению над тем, что делать в подобной ситуации. А вариантов поведения, на самом деле, огромное множество. Выбор же самого подходящего зависит от нескольких факторов: особенностей подростка, причины его поступка, психологической атмосферы в семье. </w:t>
      </w:r>
    </w:p>
    <w:p w:rsidR="00E52311" w:rsidRPr="00E52311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7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же делать, если ребёнок попробовал курить?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постарайтесь узнать, почему он начал курить, что стало основным мотивом подобного поведения. Однако важно не просто получить ответ от ребёнка, а выяснить, понимает ли он сам, что стало причиной курения, насколько это опасно для его здоровья.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нужно начинать серьёзный разговор с апелляции к его возрасту, мол, «ты ещё слишком мал, чтобы курить и вообще что-то решать». Это самое непродуктивное начало беседы, поскольку ребенок начнёт делать назло, чтобы доказать свою взрослость. Напротив, разговаривайте с ним, как </w:t>
      </w:r>
      <w:proofErr w:type="gramStart"/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человеком, приводя аргументы.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причина заключается в желании казаться более взрослым, то постарайтесь доказать, что это возможно и без никотиновой зависимости. Примером может стать какой-либо авторитетный персонаж – музыкант, актёр или великий спортсмен, который не курит и активно об этом распространяется.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 сами постоянно дымите, наступило время покончить с привязанностью к сигаретам. Можно предложить ребёнку делать это вместе – бросать курить всегда проще в компании. Расскажите ему, что отказаться от привычки гораздо проще на первых порах, приведите в пример успешно справившихся с зависимостью знакомых, обсудите, что нежелание взрослых бороться с привычкой показывает слабость характера.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достоверные медицинские данные, которые наглядно показывают опасность никотина для детских лёгких и других органов. Посмотрите документальные фильмы, рассмотрите картинки (желательно обойтись без «чернухи»). Слово «рак» пока ничего не говорит для детей, поэтому сделайте акцент на последствиях для голосовых связок, </w:t>
      </w:r>
      <w:r w:rsidR="00E52311"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кожных покровов и зубной эмали.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ребёнок начал курить из-за скуки, найдите вместе с ним какое-нибудь занятие, которое займёт большую часть его свободного времяпрепровождения, так что на желание подымить не останется времени.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узнайте, что интересно самому подростку – например, музыка, рисование. Лучший выход, как мы уже писали выше, заняться спортом, поскольку спортсменам просто нельзя курить. А оставшееся от тренировок время можно занять совместными походами и путешествиями. Обязательно отслеживайте приятельские связи своего</w:t>
      </w:r>
      <w:r w:rsidR="00D9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не </w:t>
      </w: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запрещать видеться с компанией, иначе вы добьётесь обратного результата. Лучше узнайте, чем привлекает ребенка общение с этими конкретными детьми. Узнав, почему он стремится именно к ним, вы сможете направить его энергию в нужно русло и попутно изменить своё поведение. Не секрет, что именно родительская занятость зачастую толкает подростков на </w:t>
      </w:r>
      <w:proofErr w:type="spellStart"/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пробование</w:t>
      </w:r>
      <w:proofErr w:type="spellEnd"/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чего-то нового и желание выделиться в толпе ровесников.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Альтернативный способ – предоставить полную ответственность за собственное здоровье. Узнали, что ребёнок начал курить? Притворитесь, что вам всё равно и пусть он сам принимает решение о курении сигарет. Обычно дети, услышав такие слова от взрослых, почти сразу отказываются от плохой привычки, ведь теперь она стала разрешённой, открытой, а, значит, сейчас этот плод уже не столь запретен и сладок.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семейную обстановку, поскольку эмоциональное неблагополучие в доме часто проявляется пристрастием детей к сигаретам. Даже при внешнем лоске ребёнок чувствует свою ненужность, неудовлетворённость ролью в ячейке общества. Вероятно, он начал курить или только пробует закуривать, чтобы привлечь ваше внимание. Это своеобразное возвращение к раннему детству, когда малыш безобразничает с целью побыть подольше с вами. 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 конструктивного разговора подросток пообещал бросить курить, оказывайте всецелую поддержку. Регулярно интересуйтесь, как он себя чувствует, не хочется ли ему опять взять в руки сигарету. Подбадривайте и хвалите ребёнка за каждый день, который он провёл без никотина. Э</w:t>
      </w:r>
      <w:r w:rsidR="00E52311"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и ваша маленькая победа!</w:t>
      </w:r>
    </w:p>
    <w:p w:rsidR="00E52311" w:rsidRPr="00E52311" w:rsidRDefault="008F4754" w:rsidP="00E52311">
      <w:pPr>
        <w:pStyle w:val="a5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никакие предложенные рекомендации не </w:t>
      </w:r>
      <w:proofErr w:type="gramStart"/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proofErr w:type="gramEnd"/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боитесь, что ребенок может пристраститься не только к сигаретам, не стесняйтесь обратиться за квалифицированной психотерапевтической помощью. Психолог проанализирует вашу ситуацию и даст конкретный совет, подходящий именно вам. Только делайте всё аккуратно, чтобы ребёнок не воспринял ваше желание негативно. </w:t>
      </w:r>
    </w:p>
    <w:p w:rsidR="00E52311" w:rsidRPr="00E52311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Только доброжелательное отношение и ваше терпение помогут отыскать нужный подход к подростку, который курит. Откажитесь от криков и скандалов, наказаний, лучше установите причину, а затем приступайте к ликвидации последствий. </w:t>
      </w:r>
    </w:p>
    <w:p w:rsidR="00E52311" w:rsidRPr="00E52311" w:rsidRDefault="00E52311" w:rsidP="00E523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D66" w:rsidRDefault="00E52311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23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8F4754" w:rsidRPr="00E523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аждому подрастающему человеку нужно ощущать род</w:t>
      </w:r>
      <w:r w:rsidRPr="00E523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ительскую поддержку. Вот и ваш ребенок</w:t>
      </w:r>
      <w:r w:rsidR="008F4754" w:rsidRPr="00E523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должен знать, что в каждой ситуации он может подойти к матери или отцу, рассказать о своей проблеме или поделиться собственным мнением. </w:t>
      </w:r>
    </w:p>
    <w:p w:rsidR="00E52311" w:rsidRPr="00E52311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523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Только построив доверительные отношения с ребёнком, вы сможете вздохнуть с облегчением и не так сильно переживать из-за вопроса, что делать, если ребёнок попробовал курить.</w:t>
      </w:r>
    </w:p>
    <w:p w:rsidR="008F4754" w:rsidRPr="00E52311" w:rsidRDefault="008F4754" w:rsidP="00E523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2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8F4754" w:rsidRPr="00E52311" w:rsidRDefault="008F4754" w:rsidP="00E523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4754" w:rsidRPr="00E5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BEC"/>
    <w:multiLevelType w:val="hybridMultilevel"/>
    <w:tmpl w:val="F3CC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F342A"/>
    <w:multiLevelType w:val="multilevel"/>
    <w:tmpl w:val="E608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74833"/>
    <w:multiLevelType w:val="multilevel"/>
    <w:tmpl w:val="12EE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003B2"/>
    <w:multiLevelType w:val="hybridMultilevel"/>
    <w:tmpl w:val="A074F198"/>
    <w:lvl w:ilvl="0" w:tplc="DCC89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F"/>
    <w:rsid w:val="003D7C7F"/>
    <w:rsid w:val="004D60F2"/>
    <w:rsid w:val="008C0B0D"/>
    <w:rsid w:val="008F4754"/>
    <w:rsid w:val="00D91D66"/>
    <w:rsid w:val="00E5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3E1F-23A8-4579-81EA-5D1AA8E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2019-01-23T11:34:00Z</dcterms:created>
  <dcterms:modified xsi:type="dcterms:W3CDTF">2019-01-23T12:02:00Z</dcterms:modified>
</cp:coreProperties>
</file>